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  <w:t>Odesílatel: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  <w:t>Jméno a příjmení: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  <w:t>Adresa: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  <w:t>Email, telefon: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  <w:t>Adresát:</w:t>
      </w:r>
    </w:p>
    <w:p>
      <w:pPr>
        <w:pStyle w:val="Normal"/>
        <w:spacing w:lineRule="auto" w:line="300" w:before="0" w:after="0"/>
        <w:jc w:val="both"/>
        <w:rPr>
          <w:sz w:val="24"/>
          <w:szCs w:val="24"/>
        </w:rPr>
      </w:pPr>
      <w:r>
        <w:rPr>
          <w:rFonts w:cs="Calibri" w:ascii="Calibri" w:hAnsi="Calibri" w:cstheme="minorHAnsi"/>
          <w:b/>
          <w:bCs/>
          <w:sz w:val="24"/>
          <w:szCs w:val="24"/>
          <w:lang w:val="cs-CZ"/>
        </w:rPr>
        <w:t>Milan Mrkáček</w:t>
      </w:r>
    </w:p>
    <w:p>
      <w:pPr>
        <w:pStyle w:val="Normal"/>
        <w:spacing w:lineRule="auto" w:line="300" w:before="0" w:after="0"/>
        <w:jc w:val="both"/>
        <w:rPr>
          <w:sz w:val="24"/>
          <w:szCs w:val="24"/>
        </w:rPr>
      </w:pPr>
      <w:r>
        <w:rPr>
          <w:rFonts w:cs="Calibri" w:ascii="Calibri" w:hAnsi="Calibri" w:cstheme="minorHAnsi"/>
          <w:b/>
          <w:bCs/>
          <w:sz w:val="24"/>
          <w:szCs w:val="24"/>
          <w:lang w:val="cs-CZ"/>
        </w:rPr>
        <w:t>Dolní 865/11</w:t>
      </w:r>
    </w:p>
    <w:p>
      <w:pPr>
        <w:pStyle w:val="Normal"/>
        <w:spacing w:lineRule="auto" w:line="300" w:before="0" w:after="0"/>
        <w:jc w:val="both"/>
        <w:rPr>
          <w:sz w:val="24"/>
          <w:szCs w:val="24"/>
        </w:rPr>
      </w:pPr>
      <w:r>
        <w:rPr>
          <w:rFonts w:cs="Calibri" w:ascii="Calibri" w:hAnsi="Calibri" w:cstheme="minorHAnsi"/>
          <w:b/>
          <w:bCs/>
          <w:sz w:val="24"/>
          <w:szCs w:val="24"/>
          <w:lang w:val="cs-CZ"/>
        </w:rPr>
        <w:t>373 72 Lišov</w:t>
      </w:r>
    </w:p>
    <w:p>
      <w:pPr>
        <w:pStyle w:val="Normal"/>
        <w:spacing w:lineRule="auto" w:line="300" w:before="0" w:after="0"/>
        <w:jc w:val="both"/>
        <w:rPr>
          <w:sz w:val="24"/>
          <w:szCs w:val="24"/>
        </w:rPr>
      </w:pPr>
      <w:r>
        <w:rPr>
          <w:rFonts w:cs="Calibri" w:ascii="Calibri" w:hAnsi="Calibri" w:cstheme="minorHAnsi"/>
          <w:b/>
          <w:bCs/>
          <w:sz w:val="24"/>
          <w:szCs w:val="24"/>
          <w:lang w:val="cs-CZ"/>
        </w:rPr>
        <w:t>IČ: 60615923</w:t>
      </w:r>
    </w:p>
    <w:p>
      <w:pPr>
        <w:pStyle w:val="Normal"/>
        <w:spacing w:lineRule="auto" w:line="300" w:before="0" w:after="0"/>
        <w:jc w:val="both"/>
        <w:rPr>
          <w:sz w:val="24"/>
          <w:szCs w:val="24"/>
        </w:rPr>
      </w:pPr>
      <w:r>
        <w:rPr>
          <w:rFonts w:cs="Calibri" w:ascii="Calibri" w:hAnsi="Calibri" w:cstheme="minorHAnsi"/>
          <w:b/>
          <w:bCs/>
          <w:sz w:val="24"/>
          <w:szCs w:val="24"/>
          <w:lang w:val="cs-CZ"/>
        </w:rPr>
        <w:t>DIČ: CZ6604191033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cs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  <w:t>Odstoupení od kupní smlouvy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cstheme="minorHAnsi"/>
          <w:b w:val="false"/>
          <w:bCs w:val="false"/>
          <w:sz w:val="24"/>
          <w:szCs w:val="24"/>
          <w:lang w:val="cs-CZ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 xml:space="preserve">Na základě ust. § 1829 odst. 1 ve spojení s ust. § 1818 zákona č. 89/2012 Sb., občanský zákoník, využívám svého zákonného práva a odstupuji od kupní smlouvy uzavřené prostřednictvím internetu, která se týká 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níže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 xml:space="preserve"> uvedeného zboží, jež Vám zasílám zpět, a zároveň Vás žádám o poukázaní kupní ceny ve výši ……...……….. Kč a ……………. Kč za poštovné na můj bankovní účet číslo …………………………………………….. nejpozději do 14 dnů od doručení tohoto odstoupení od smlouvy. 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Poštovné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 xml:space="preserve"> 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spojené s vrácením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 xml:space="preserve"> zboží bez udání důvodu do 14 dnů hradím já.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cstheme="minorHAnsi"/>
          <w:b w:val="false"/>
          <w:bCs w:val="false"/>
          <w:sz w:val="24"/>
          <w:szCs w:val="24"/>
          <w:lang w:val="cs-CZ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cstheme="minorHAnsi"/>
          <w:b w:val="false"/>
          <w:bCs w:val="false"/>
          <w:sz w:val="24"/>
          <w:szCs w:val="24"/>
          <w:lang w:val="cs-CZ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Číslo objednávky: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cstheme="minorHAnsi"/>
          <w:b w:val="false"/>
          <w:bCs w:val="false"/>
          <w:sz w:val="24"/>
          <w:szCs w:val="24"/>
          <w:lang w:val="cs-CZ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Číslo faktury: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cstheme="minorHAnsi"/>
          <w:b w:val="false"/>
          <w:bCs w:val="false"/>
          <w:sz w:val="24"/>
          <w:szCs w:val="24"/>
          <w:lang w:val="cs-CZ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Zboží, od kterého odstupu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ji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 xml:space="preserve"> 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(kód)</w:t>
      </w:r>
      <w:r>
        <w:rPr>
          <w:rFonts w:cs="Calibri" w:cstheme="minorHAnsi" w:ascii="Calibri" w:hAnsi="Calibri"/>
          <w:b w:val="false"/>
          <w:bCs w:val="false"/>
          <w:sz w:val="24"/>
          <w:szCs w:val="24"/>
          <w:lang w:val="cs-CZ"/>
        </w:rPr>
        <w:t>:</w:t>
      </w:r>
    </w:p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 w:ascii="Calibri" w:hAnsi="Calibri"/>
          <w:sz w:val="24"/>
          <w:szCs w:val="24"/>
        </w:rPr>
      </w:r>
    </w:p>
    <w:p>
      <w:pPr>
        <w:pStyle w:val="Normal"/>
        <w:spacing w:lineRule="exact" w:line="300"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00" w:before="0" w:after="200"/>
        <w:jc w:val="both"/>
        <w:rPr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4"/>
          <w:szCs w:val="24"/>
        </w:rPr>
        <w:t>Datum:</w:t>
      </w:r>
    </w:p>
    <w:p>
      <w:pPr>
        <w:pStyle w:val="Normal"/>
        <w:spacing w:lineRule="auto" w:line="300" w:before="0" w:after="200"/>
        <w:jc w:val="both"/>
        <w:rPr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4"/>
          <w:szCs w:val="24"/>
        </w:rPr>
        <w:t>Podpis:</w:t>
      </w:r>
    </w:p>
    <w:sectPr>
      <w:type w:val="nextPage"/>
      <w:pgSz w:w="11906" w:h="16838"/>
      <w:pgMar w:left="1417" w:right="1417" w:gutter="0" w:header="0" w:top="99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2eb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a2e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LibreOffice/25.2.5.2$Windows_X86_64 LibreOffice_project/03d19516eb2e1dd5d4ccd751a0d6f35f35e08022</Application>
  <AppVersion>15.0000</AppVersion>
  <Pages>1</Pages>
  <Words>121</Words>
  <Characters>646</Characters>
  <CharactersWithSpaces>750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2024-01-29T19:57:00Z</dcterms:created>
  <dc:creator>Veronika Cervenka</dc:creator>
  <dc:description/>
  <dc:language>cs-CZ</dc:language>
  <cp:lastModifiedBy/>
  <dcterms:modified xsi:type="dcterms:W3CDTF">2025-10-21T16:18:37Z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